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3F6" w:rsidRDefault="00AB33F6" w:rsidP="00AB33F6">
      <w:pPr>
        <w:jc w:val="center"/>
      </w:pPr>
      <w:r w:rsidRPr="00AB33F6">
        <w:drawing>
          <wp:inline distT="0" distB="0" distL="0" distR="0" wp14:anchorId="07332800" wp14:editId="487C4CFB">
            <wp:extent cx="5943600" cy="4269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6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3F6" w:rsidRPr="00AB33F6" w:rsidRDefault="00AB33F6" w:rsidP="00AB33F6">
      <w:pPr>
        <w:jc w:val="center"/>
        <w:rPr>
          <w:b/>
        </w:rPr>
      </w:pPr>
      <w:r w:rsidRPr="00AB33F6">
        <w:rPr>
          <w:b/>
        </w:rPr>
        <w:t>MXR Side panel I/O</w:t>
      </w:r>
    </w:p>
    <w:p w:rsidR="00D26D26" w:rsidRDefault="00D26D26" w:rsidP="00D26D26">
      <w:r>
        <w:t>GEN OUT</w:t>
      </w:r>
      <w:r>
        <w:tab/>
      </w:r>
      <w:r>
        <w:tab/>
        <w:t xml:space="preserve">Built-in AWG output. </w:t>
      </w:r>
    </w:p>
    <w:p w:rsidR="00024A5E" w:rsidRDefault="00D26D26" w:rsidP="00D26D26">
      <w:r>
        <w:t>AUX OUT</w:t>
      </w:r>
      <w:r>
        <w:tab/>
      </w:r>
      <w:r>
        <w:tab/>
      </w:r>
      <w:r w:rsidR="00024A5E">
        <w:t>Use the “Calibration Output” dialog box to select between:</w:t>
      </w:r>
      <w:r w:rsidR="00024A5E">
        <w:br/>
      </w:r>
      <w:r w:rsidR="00024A5E">
        <w:tab/>
      </w:r>
      <w:r w:rsidR="00024A5E">
        <w:tab/>
      </w:r>
      <w:r w:rsidR="00024A5E">
        <w:tab/>
        <w:t xml:space="preserve">DC level, probe compensation signal, trigger out signal, demo signal  </w:t>
      </w:r>
    </w:p>
    <w:p w:rsidR="00024A5E" w:rsidRDefault="00D26D26" w:rsidP="00D26D26">
      <w:r>
        <w:t>10 MHZ REF IN</w:t>
      </w:r>
      <w:r w:rsidR="00024A5E">
        <w:tab/>
      </w:r>
      <w:r w:rsidR="00024A5E">
        <w:tab/>
        <w:t>To synchronize horizontal time base to an external reference clock</w:t>
      </w:r>
      <w:r w:rsidR="00024A5E">
        <w:br/>
      </w:r>
      <w:r w:rsidR="00024A5E">
        <w:tab/>
      </w:r>
      <w:r w:rsidR="00024A5E">
        <w:tab/>
      </w:r>
      <w:r w:rsidR="00024A5E">
        <w:tab/>
        <w:t>10MHz, +/- 20ppm</w:t>
      </w:r>
      <w:r w:rsidR="00024A5E">
        <w:br/>
      </w:r>
      <w:r w:rsidR="00024A5E">
        <w:tab/>
      </w:r>
      <w:r w:rsidR="00024A5E">
        <w:tab/>
      </w:r>
      <w:r w:rsidR="00024A5E">
        <w:tab/>
        <w:t>Amplitude (sinewave) 356mVpp (-5dBm) min to 5Vpp (+18 dBm) max</w:t>
      </w:r>
      <w:r w:rsidR="00024A5E">
        <w:br/>
      </w:r>
      <w:r w:rsidR="00024A5E">
        <w:tab/>
      </w:r>
      <w:r w:rsidR="00024A5E">
        <w:tab/>
      </w:r>
      <w:r w:rsidR="00024A5E">
        <w:tab/>
        <w:t xml:space="preserve">Amplitude (square) 285 mVpp min to 4 </w:t>
      </w:r>
      <w:proofErr w:type="spellStart"/>
      <w:r w:rsidR="00024A5E">
        <w:t>Vpp</w:t>
      </w:r>
      <w:proofErr w:type="spellEnd"/>
      <w:r w:rsidR="00024A5E">
        <w:t xml:space="preserve"> max</w:t>
      </w:r>
      <w:r w:rsidR="00024A5E">
        <w:br/>
      </w:r>
      <w:r w:rsidR="00024A5E">
        <w:tab/>
      </w:r>
      <w:r w:rsidR="00024A5E">
        <w:tab/>
      </w:r>
      <w:r w:rsidR="00024A5E">
        <w:tab/>
        <w:t>Input impedance 50 ohm</w:t>
      </w:r>
    </w:p>
    <w:p w:rsidR="00D26D26" w:rsidRDefault="00D26D26" w:rsidP="00D26D26">
      <w:r>
        <w:t>10MHZ REF OUT</w:t>
      </w:r>
      <w:r w:rsidR="00024A5E">
        <w:tab/>
        <w:t xml:space="preserve">To send the internal 10MHz REF clock to another instrument 10MHz REF IN </w:t>
      </w:r>
      <w:r w:rsidR="00024A5E">
        <w:br/>
      </w:r>
      <w:r w:rsidR="00024A5E">
        <w:tab/>
      </w:r>
      <w:r w:rsidR="00024A5E">
        <w:tab/>
      </w:r>
      <w:r w:rsidR="00024A5E">
        <w:tab/>
        <w:t xml:space="preserve">Amplitude into 50 </w:t>
      </w:r>
      <w:proofErr w:type="gramStart"/>
      <w:r w:rsidR="00024A5E">
        <w:t>ohm</w:t>
      </w:r>
      <w:proofErr w:type="gramEnd"/>
      <w:r w:rsidR="00024A5E">
        <w:t xml:space="preserve">: 1.65 +/- 0.05 </w:t>
      </w:r>
      <w:proofErr w:type="spellStart"/>
      <w:r w:rsidR="00024A5E">
        <w:t>Vpp</w:t>
      </w:r>
      <w:proofErr w:type="spellEnd"/>
      <w:r w:rsidR="00024A5E">
        <w:t xml:space="preserve"> (8.3+/- 0,3 dBm) sinewave</w:t>
      </w:r>
      <w:r w:rsidR="00024A5E">
        <w:br/>
      </w:r>
      <w:r w:rsidR="00024A5E">
        <w:tab/>
      </w:r>
      <w:r w:rsidR="00024A5E">
        <w:tab/>
      </w:r>
      <w:r w:rsidR="00024A5E">
        <w:tab/>
      </w:r>
      <w:r w:rsidR="00AB33F6">
        <w:t xml:space="preserve">If internal time base selected: </w:t>
      </w:r>
      <w:r w:rsidR="00024A5E">
        <w:t>10MHz +/- (8ppb + 75 ppb/year)</w:t>
      </w:r>
      <w:r w:rsidR="00AB33F6">
        <w:br/>
      </w:r>
      <w:r w:rsidR="00AB33F6">
        <w:tab/>
      </w:r>
      <w:r w:rsidR="00AB33F6">
        <w:tab/>
      </w:r>
      <w:r w:rsidR="00AB33F6">
        <w:tab/>
        <w:t>If external time base selected: specs of 10MHz REF IN</w:t>
      </w:r>
    </w:p>
    <w:p w:rsidR="00AB33F6" w:rsidRDefault="00D26D26" w:rsidP="00D26D26">
      <w:r>
        <w:t>AUX TRIG IN</w:t>
      </w:r>
      <w:r w:rsidR="00AB33F6">
        <w:tab/>
      </w:r>
      <w:r w:rsidR="00AB33F6">
        <w:tab/>
        <w:t xml:space="preserve">To trigger the scope </w:t>
      </w:r>
      <w:r w:rsidR="00AB33F6">
        <w:br/>
      </w:r>
      <w:r w:rsidR="00AB33F6">
        <w:tab/>
      </w:r>
      <w:r w:rsidR="00AB33F6">
        <w:tab/>
      </w:r>
      <w:r w:rsidR="00AB33F6">
        <w:tab/>
        <w:t xml:space="preserve">Max voltage: 5Vpp max between -5V and +5V, on 50 </w:t>
      </w:r>
      <w:proofErr w:type="gramStart"/>
      <w:r w:rsidR="00AB33F6">
        <w:t>ohm</w:t>
      </w:r>
      <w:proofErr w:type="gramEnd"/>
      <w:r w:rsidR="00AB33F6">
        <w:t>.</w:t>
      </w:r>
    </w:p>
    <w:p w:rsidR="00D26D26" w:rsidRDefault="00D26D26" w:rsidP="00D26D26">
      <w:r>
        <w:t>TRIG OUT</w:t>
      </w:r>
      <w:r w:rsidR="00AB33F6">
        <w:tab/>
      </w:r>
      <w:r w:rsidR="00AB33F6">
        <w:tab/>
        <w:t>TTL levels into high impedance</w:t>
      </w:r>
    </w:p>
    <w:p w:rsidR="00D26D26" w:rsidRDefault="00D26D26" w:rsidP="00D26D26">
      <w:r>
        <w:t>DIGITAL</w:t>
      </w:r>
      <w:r w:rsidR="00AB33F6">
        <w:t xml:space="preserve"> </w:t>
      </w:r>
      <w:r>
        <w:t>D15-D0</w:t>
      </w:r>
      <w:r>
        <w:tab/>
      </w:r>
      <w:r>
        <w:tab/>
        <w:t xml:space="preserve">Use MSO cable provided for 16 digital </w:t>
      </w:r>
      <w:r w:rsidR="00AB33F6">
        <w:t xml:space="preserve">input </w:t>
      </w:r>
      <w:r>
        <w:t>channels</w:t>
      </w:r>
      <w:r w:rsidR="00AB33F6">
        <w:t>, 8 GS/s, 400MHz</w:t>
      </w:r>
    </w:p>
    <w:p w:rsidR="00D26D26" w:rsidRPr="00AB33F6" w:rsidRDefault="00AB33F6" w:rsidP="00AB33F6">
      <w:pPr>
        <w:jc w:val="center"/>
        <w:rPr>
          <w:b/>
        </w:rPr>
      </w:pPr>
      <w:r w:rsidRPr="00AB33F6">
        <w:rPr>
          <w:b/>
        </w:rPr>
        <w:lastRenderedPageBreak/>
        <w:t>PROBE INPUTS</w:t>
      </w:r>
    </w:p>
    <w:p w:rsidR="00D26D26" w:rsidRDefault="00D26D26">
      <w:r>
        <w:rPr>
          <w:noProof/>
        </w:rPr>
        <w:drawing>
          <wp:inline distT="0" distB="0" distL="0" distR="0">
            <wp:extent cx="5934075" cy="12954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D26" w:rsidRDefault="00D26D26" w:rsidP="004628B7">
      <w:pPr>
        <w:jc w:val="center"/>
        <w:rPr>
          <w:b/>
          <w:color w:val="FF0000"/>
        </w:rPr>
      </w:pPr>
      <w:r w:rsidRPr="00D26D26">
        <w:rPr>
          <w:b/>
          <w:color w:val="FF0000"/>
        </w:rPr>
        <w:t>Do not exceed the maximum input voltage rating.</w:t>
      </w:r>
    </w:p>
    <w:p w:rsidR="00D26D26" w:rsidRPr="00D26D26" w:rsidRDefault="00D26D26" w:rsidP="004628B7">
      <w:pPr>
        <w:jc w:val="center"/>
        <w:rPr>
          <w:b/>
          <w:color w:val="FF0000"/>
        </w:rPr>
      </w:pPr>
      <w:r w:rsidRPr="00D26D26">
        <w:rPr>
          <w:b/>
          <w:color w:val="FF0000"/>
        </w:rPr>
        <w:t>When measuring voltages over 30 V, use a 10:1 probe.</w:t>
      </w:r>
    </w:p>
    <w:p w:rsidR="00D26D26" w:rsidRDefault="00D26D26" w:rsidP="004628B7">
      <w:pPr>
        <w:jc w:val="center"/>
      </w:pPr>
      <w:r w:rsidRPr="00D26D26">
        <w:t>50 Ω input impedance</w:t>
      </w:r>
      <w:r w:rsidRPr="00D26D26">
        <w:t xml:space="preserve"> </w:t>
      </w:r>
      <w:r>
        <w:t xml:space="preserve">: </w:t>
      </w:r>
      <w:r w:rsidRPr="00D26D26">
        <w:t>The maximum input voltage is ±5 V.</w:t>
      </w:r>
    </w:p>
    <w:p w:rsidR="00D26D26" w:rsidRDefault="00D26D26" w:rsidP="004628B7">
      <w:pPr>
        <w:jc w:val="center"/>
      </w:pPr>
      <w:r w:rsidRPr="00D26D26">
        <w:t>1 MΩ input impedance</w:t>
      </w:r>
      <w:r>
        <w:t xml:space="preserve">: </w:t>
      </w:r>
      <w:r w:rsidRPr="00D26D26">
        <w:t xml:space="preserve">The maximum input voltage is 30 </w:t>
      </w:r>
      <w:proofErr w:type="spellStart"/>
      <w:r w:rsidRPr="00D26D26">
        <w:t>Vrms</w:t>
      </w:r>
      <w:proofErr w:type="spellEnd"/>
      <w:r w:rsidRPr="00D26D26">
        <w:t xml:space="preserve"> or ±40 Vmax (</w:t>
      </w:r>
      <w:proofErr w:type="spellStart"/>
      <w:r w:rsidRPr="00D26D26">
        <w:t>DC+Vpeak</w:t>
      </w:r>
      <w:proofErr w:type="spellEnd"/>
      <w:r w:rsidRPr="00D26D26">
        <w:t>).</w:t>
      </w:r>
    </w:p>
    <w:p w:rsidR="00AB33F6" w:rsidRDefault="00AB33F6"/>
    <w:p w:rsidR="00AB33F6" w:rsidRDefault="00AB33F6">
      <w:r>
        <w:t>Passive Probe 10:1 500MHz</w:t>
      </w:r>
    </w:p>
    <w:p w:rsidR="00AB33F6" w:rsidRPr="008A7A08" w:rsidRDefault="00A15AC5" w:rsidP="008A7A08">
      <w:pPr>
        <w:jc w:val="center"/>
        <w:rPr>
          <w:b/>
        </w:rPr>
      </w:pPr>
      <w:r w:rsidRPr="008A7A08">
        <w:rPr>
          <w:b/>
        </w:rPr>
        <w:t>N7026A AC/DC High-Sensitivity Current Probe, 150 MHz, 1 mA/div, Clamp On</w:t>
      </w:r>
    </w:p>
    <w:p w:rsidR="00276D45" w:rsidRDefault="008A7A08">
      <w:r w:rsidRPr="008A7A08">
        <w:drawing>
          <wp:inline distT="0" distB="0" distL="0" distR="0" wp14:anchorId="584CD578" wp14:editId="6C9FECAC">
            <wp:extent cx="5943600" cy="21990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E2C" w:rsidRDefault="00EC3E2C" w:rsidP="00EC3E2C">
      <w:pPr>
        <w:jc w:val="center"/>
      </w:pPr>
      <w:r>
        <w:rPr>
          <w:noProof/>
        </w:rPr>
        <w:drawing>
          <wp:inline distT="0" distB="0" distL="0" distR="0">
            <wp:extent cx="5934075" cy="16668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5AC5" w:rsidRDefault="00A15AC5">
      <w:r w:rsidRPr="00A15AC5">
        <w:t xml:space="preserve">DP0012A-FG </w:t>
      </w:r>
      <w:r>
        <w:t xml:space="preserve"> </w:t>
      </w:r>
      <w:r w:rsidRPr="00A15AC5">
        <w:t xml:space="preserve">Differential Active Probes, 1 GHz, 42 V, 1.7 </w:t>
      </w:r>
      <w:proofErr w:type="spellStart"/>
      <w:r w:rsidRPr="00A15AC5">
        <w:t>Mohm</w:t>
      </w:r>
      <w:proofErr w:type="spellEnd"/>
      <w:r w:rsidRPr="00A15AC5">
        <w:t xml:space="preserve"> 1.5 pF</w:t>
      </w:r>
    </w:p>
    <w:sectPr w:rsidR="00A15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26"/>
    <w:rsid w:val="00024A5E"/>
    <w:rsid w:val="00276D45"/>
    <w:rsid w:val="002F7BA0"/>
    <w:rsid w:val="003A6DD5"/>
    <w:rsid w:val="004628B7"/>
    <w:rsid w:val="008A7A08"/>
    <w:rsid w:val="00A15AC5"/>
    <w:rsid w:val="00AB33F6"/>
    <w:rsid w:val="00D26D26"/>
    <w:rsid w:val="00DE1996"/>
    <w:rsid w:val="00EC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98229"/>
  <w15:chartTrackingRefBased/>
  <w15:docId w15:val="{577E1E96-7820-4D00-B2EF-95CF055D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6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robertor</dc:creator>
  <cp:keywords/>
  <dc:description/>
  <cp:lastModifiedBy>robertor</cp:lastModifiedBy>
  <cp:revision>3</cp:revision>
  <dcterms:created xsi:type="dcterms:W3CDTF">2024-07-29T23:37:00Z</dcterms:created>
  <dcterms:modified xsi:type="dcterms:W3CDTF">2024-07-30T00:40:00Z</dcterms:modified>
</cp:coreProperties>
</file>